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5750" w14:textId="735A3350" w:rsidR="00A720BF" w:rsidRDefault="00A720BF" w:rsidP="0094775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>
        <w:rPr>
          <w:rStyle w:val="normaltextrun"/>
          <w:rFonts w:ascii="Calibri" w:hAnsi="Calibri" w:cs="Calibri"/>
          <w:b/>
          <w:bCs/>
          <w:sz w:val="72"/>
          <w:szCs w:val="72"/>
          <w:lang w:val="en-US"/>
        </w:rPr>
        <w:t>Course Code/Test</w:t>
      </w:r>
      <w:r w:rsidR="00947757">
        <w:rPr>
          <w:rStyle w:val="normaltextrun"/>
          <w:rFonts w:ascii="Calibri" w:hAnsi="Calibri" w:cs="Calibri"/>
          <w:b/>
          <w:bCs/>
          <w:sz w:val="72"/>
          <w:szCs w:val="72"/>
          <w:lang w:val="en-US"/>
        </w:rPr>
        <w:t>/Version</w:t>
      </w:r>
    </w:p>
    <w:p w14:paraId="129F6F48" w14:textId="77777777" w:rsidR="00A720BF" w:rsidRPr="00A720BF" w:rsidRDefault="00A720BF" w:rsidP="00A720BF">
      <w:pPr>
        <w:pStyle w:val="paragraph"/>
        <w:shd w:val="clear" w:color="auto" w:fill="C00000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 w:rsidRPr="00A720BF">
        <w:rPr>
          <w:rStyle w:val="normaltextrun"/>
          <w:rFonts w:ascii="Calibri" w:hAnsi="Calibri" w:cs="Calibri"/>
          <w:b/>
          <w:bCs/>
          <w:sz w:val="52"/>
          <w:szCs w:val="52"/>
          <w:lang w:val="en-US"/>
        </w:rPr>
        <w:t xml:space="preserve">DO </w:t>
      </w:r>
      <w:r w:rsidRPr="00A720BF">
        <w:rPr>
          <w:rStyle w:val="normaltextrun"/>
          <w:rFonts w:ascii="Calibri" w:hAnsi="Calibri" w:cs="Calibri"/>
          <w:b/>
          <w:bCs/>
          <w:sz w:val="56"/>
          <w:szCs w:val="56"/>
          <w:lang w:val="en-US"/>
        </w:rPr>
        <w:t>NOT</w:t>
      </w:r>
      <w:r w:rsidRPr="00A720BF">
        <w:rPr>
          <w:rStyle w:val="normaltextrun"/>
          <w:rFonts w:ascii="Calibri" w:hAnsi="Calibri" w:cs="Calibri"/>
          <w:b/>
          <w:bCs/>
          <w:sz w:val="52"/>
          <w:szCs w:val="52"/>
          <w:lang w:val="en-US"/>
        </w:rPr>
        <w:t xml:space="preserve"> OPEN TEST UNTIL INSTRUCTED</w:t>
      </w:r>
      <w:r w:rsidRPr="00A720BF">
        <w:rPr>
          <w:rStyle w:val="eop"/>
          <w:rFonts w:ascii="Calibri" w:hAnsi="Calibri" w:cs="Calibri"/>
          <w:sz w:val="52"/>
          <w:szCs w:val="52"/>
        </w:rPr>
        <w:t> </w:t>
      </w:r>
    </w:p>
    <w:p w14:paraId="16D50C13" w14:textId="0E029A09" w:rsidR="00A720BF" w:rsidRDefault="00A720BF" w:rsidP="00A720B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>
        <w:rPr>
          <w:rStyle w:val="eop"/>
          <w:rFonts w:ascii="Calibri" w:hAnsi="Calibri" w:cs="Calibri"/>
          <w:sz w:val="52"/>
          <w:szCs w:val="52"/>
        </w:rPr>
        <w:t> </w:t>
      </w:r>
      <w:r>
        <w:rPr>
          <w:rStyle w:val="normaltextrun"/>
          <w:rFonts w:ascii="Calibri" w:hAnsi="Calibri" w:cs="Calibri"/>
          <w:b/>
          <w:bCs/>
          <w:sz w:val="44"/>
          <w:szCs w:val="44"/>
          <w:lang w:val="en-US"/>
        </w:rPr>
        <w:t>Read the instructions and complete bottom portion.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063CF605" w14:textId="77777777" w:rsidR="00A720BF" w:rsidRDefault="00A720BF" w:rsidP="00A720B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BB6CB5F" w14:textId="77777777" w:rsidR="00A720BF" w:rsidRDefault="00A720BF" w:rsidP="00A720BF">
      <w:pPr>
        <w:pStyle w:val="paragraph"/>
        <w:numPr>
          <w:ilvl w:val="0"/>
          <w:numId w:val="1"/>
        </w:numPr>
        <w:spacing w:before="120" w:beforeAutospacing="0" w:after="12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This is a closed book assessment.  No books or papers are allowed in the testing area.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EFD00" w14:textId="69810BF3" w:rsidR="00947757" w:rsidRPr="00947757" w:rsidRDefault="00947757" w:rsidP="00A720BF">
      <w:pPr>
        <w:pStyle w:val="paragraph"/>
        <w:numPr>
          <w:ilvl w:val="0"/>
          <w:numId w:val="2"/>
        </w:numPr>
        <w:spacing w:before="120" w:beforeAutospacing="0" w:after="12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Put your student ID card on your desk in front of you.</w:t>
      </w:r>
    </w:p>
    <w:p w14:paraId="5EA4E622" w14:textId="649C1D19" w:rsidR="00A720BF" w:rsidRDefault="00A720BF" w:rsidP="00A720BF">
      <w:pPr>
        <w:pStyle w:val="paragraph"/>
        <w:numPr>
          <w:ilvl w:val="0"/>
          <w:numId w:val="2"/>
        </w:numPr>
        <w:spacing w:before="120" w:beforeAutospacing="0" w:after="12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 w:rsidRPr="00947757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only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947757">
        <w:rPr>
          <w:rStyle w:val="normaltextrun"/>
          <w:rFonts w:ascii="Calibri" w:hAnsi="Calibri" w:cs="Calibri"/>
          <w:sz w:val="22"/>
          <w:szCs w:val="22"/>
          <w:lang w:val="en-US"/>
        </w:rPr>
        <w:t>permissible materials are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pencil, eraser, </w:t>
      </w:r>
      <w:r w:rsidR="009477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pen,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bottle of water (or clear liquid) with label removed.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Remove all items from your desk and put them with your personal belongings in the front of the room.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D9278" w14:textId="77777777" w:rsidR="00A720BF" w:rsidRDefault="00A720BF" w:rsidP="00A720BF">
      <w:pPr>
        <w:pStyle w:val="paragraph"/>
        <w:numPr>
          <w:ilvl w:val="0"/>
          <w:numId w:val="3"/>
        </w:numPr>
        <w:spacing w:before="120" w:beforeAutospacing="0" w:after="12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No cell phones or other electronic smart devices are permitted in the testing area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. Your cell phone should be turned off (or silent) and be with your personal belongings in the front of the room.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Any electronic devices during testing will be confiscated and disciplinary action taken against the student for academic misconduct.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909EB" w14:textId="77777777" w:rsidR="00A720BF" w:rsidRDefault="00A720BF" w:rsidP="00A720BF">
      <w:pPr>
        <w:pStyle w:val="paragraph"/>
        <w:numPr>
          <w:ilvl w:val="0"/>
          <w:numId w:val="4"/>
        </w:numPr>
        <w:spacing w:before="120" w:beforeAutospacing="0" w:after="12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On the bubble sheet that has been provided to you: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4E4DD1" w14:textId="77777777" w:rsidR="00A720BF" w:rsidRDefault="00A720BF" w:rsidP="00947757">
      <w:pPr>
        <w:pStyle w:val="paragraph"/>
        <w:numPr>
          <w:ilvl w:val="0"/>
          <w:numId w:val="11"/>
        </w:numPr>
        <w:spacing w:before="0" w:beforeAutospacing="0" w:after="0" w:afterAutospacing="0"/>
        <w:ind w:left="1843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Write your full name.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C35C6" w14:textId="77777777" w:rsidR="00A720BF" w:rsidRDefault="00A720BF" w:rsidP="00947757">
      <w:pPr>
        <w:pStyle w:val="paragraph"/>
        <w:numPr>
          <w:ilvl w:val="0"/>
          <w:numId w:val="11"/>
        </w:numPr>
        <w:spacing w:before="0" w:beforeAutospacing="0" w:after="0" w:afterAutospacing="0"/>
        <w:ind w:left="1843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Write your student number and complete the bubbles that correspond to 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7C785" w14:textId="077B4627" w:rsidR="00A720BF" w:rsidRDefault="00A720BF" w:rsidP="00947757">
      <w:pPr>
        <w:pStyle w:val="paragraph"/>
        <w:numPr>
          <w:ilvl w:val="0"/>
          <w:numId w:val="11"/>
        </w:numPr>
        <w:spacing w:before="0" w:beforeAutospacing="0" w:after="0" w:afterAutospacing="0"/>
        <w:ind w:left="1843" w:hanging="35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Fill out the bubble </w:t>
      </w:r>
      <w:r w:rsidR="009477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that corresponds to the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test version</w:t>
      </w:r>
      <w:r w:rsidR="009477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 are writing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You are writing Version </w:t>
      </w:r>
      <w:r w:rsidRPr="0094775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2E03F1" w14:textId="78E78F7E" w:rsidR="00A720BF" w:rsidRDefault="00A720BF" w:rsidP="00A720BF">
      <w:pPr>
        <w:pStyle w:val="paragraph"/>
        <w:numPr>
          <w:ilvl w:val="0"/>
          <w:numId w:val="8"/>
        </w:numPr>
        <w:spacing w:before="120" w:beforeAutospacing="0" w:after="12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There are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50 multiple-choice/true-false questions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 Each question is worth 1 point. You can write in this booklet to work through your answers. Use the bubble sheet for your final answer.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A3175" w14:textId="6678D1AD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There are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2 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questions requiring written answers on this test (worth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10 marks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total).  Complete short answers directly in this booklet in the area provided. Please use pen (not a light pencil) and write legibly. Note the number of marks each question requiring a written answer is worth.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0D242" w14:textId="78E36738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Keep your eyes on your own test. </w:t>
      </w:r>
    </w:p>
    <w:p w14:paraId="46FBC595" w14:textId="6096CFD1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Do not speak or communicate in any way to another student during this test. If you have any question (including wishing to borrow an eraser), raise your hand and a proctor will come to you.</w:t>
      </w:r>
    </w:p>
    <w:p w14:paraId="14AF5C72" w14:textId="50471BAB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Any student asked to move seats during the test should do so with minimum disruption to other students.</w:t>
      </w:r>
    </w:p>
    <w:p w14:paraId="52FD50D4" w14:textId="23CBE0A7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You may not leave the test room during the first 20 minutes of this test.</w:t>
      </w:r>
    </w:p>
    <w:p w14:paraId="5F763710" w14:textId="184038DD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Students still writing in the last 10 minutes of this test must remain seated. You may raise your hand if you finish within the last 10 minutes and a proctor, if available, will collect the test from you.</w:t>
      </w:r>
    </w:p>
    <w:p w14:paraId="72D2288F" w14:textId="3C4CF1C5" w:rsidR="00A720BF" w:rsidRDefault="00A720BF" w:rsidP="00A720BF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You must submit this booklet and the bubble sheet at the end of the test before signing out.</w:t>
      </w:r>
    </w:p>
    <w:p w14:paraId="3A433183" w14:textId="674FABE7" w:rsidR="00A720BF" w:rsidRDefault="00A720BF" w:rsidP="00B01370">
      <w:pPr>
        <w:pStyle w:val="paragraph"/>
        <w:numPr>
          <w:ilvl w:val="0"/>
          <w:numId w:val="9"/>
        </w:numPr>
        <w:spacing w:before="120" w:beforeAutospacing="0" w:after="12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47757">
        <w:rPr>
          <w:rStyle w:val="normaltextrun"/>
          <w:rFonts w:ascii="Calibri" w:hAnsi="Calibri" w:cs="Calibri"/>
          <w:sz w:val="22"/>
          <w:szCs w:val="22"/>
          <w:lang w:val="en-US"/>
        </w:rPr>
        <w:t>You will have </w:t>
      </w:r>
      <w:r w:rsidRPr="0094775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60 minutes</w:t>
      </w:r>
      <w:r w:rsidRPr="00947757">
        <w:rPr>
          <w:rStyle w:val="normaltextrun"/>
          <w:rFonts w:ascii="Calibri" w:hAnsi="Calibri" w:cs="Calibri"/>
          <w:sz w:val="22"/>
          <w:szCs w:val="22"/>
          <w:lang w:val="en-US"/>
        </w:rPr>
        <w:t> to complete this assessment after you have been instructed to begin.  Do not open booklet until you have been instructed to begin.</w:t>
      </w:r>
      <w:r w:rsidRPr="00947757">
        <w:rPr>
          <w:rStyle w:val="normaltextrun"/>
          <w:rFonts w:ascii="Calibri" w:hAnsi="Calibri" w:cs="Calibri"/>
          <w:sz w:val="22"/>
          <w:szCs w:val="22"/>
        </w:rPr>
        <w:t> </w:t>
      </w:r>
      <w:r w:rsidRPr="00947757">
        <w:rPr>
          <w:rStyle w:val="eop"/>
          <w:rFonts w:ascii="Calibri" w:hAnsi="Calibri" w:cs="Calibri"/>
          <w:sz w:val="22"/>
          <w:szCs w:val="22"/>
        </w:rPr>
        <w:t> </w:t>
      </w:r>
    </w:p>
    <w:p w14:paraId="7D962FDC" w14:textId="77777777" w:rsidR="00947757" w:rsidRDefault="00947757" w:rsidP="0094775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35D5360E" w14:textId="5B6F01B3" w:rsidR="00F945A7" w:rsidRPr="00947757" w:rsidRDefault="00947757" w:rsidP="0094775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</w:rPr>
      </w:pPr>
      <w:r w:rsidRPr="00947757"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eastAsia="en-US"/>
        </w:rPr>
        <w:t xml:space="preserve">Last Name: ______________________  First Name: __________________ Student Number: ____________ </w:t>
      </w:r>
    </w:p>
    <w:sectPr w:rsidR="00F945A7" w:rsidRPr="00947757" w:rsidSect="00947757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5CF1"/>
    <w:multiLevelType w:val="multilevel"/>
    <w:tmpl w:val="955670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67DD1"/>
    <w:multiLevelType w:val="multilevel"/>
    <w:tmpl w:val="368AC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35416"/>
    <w:multiLevelType w:val="multilevel"/>
    <w:tmpl w:val="2A383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41889"/>
    <w:multiLevelType w:val="multilevel"/>
    <w:tmpl w:val="BFA21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63538"/>
    <w:multiLevelType w:val="multilevel"/>
    <w:tmpl w:val="B664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2559D"/>
    <w:multiLevelType w:val="hybridMultilevel"/>
    <w:tmpl w:val="5D8AFA84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2D172A9"/>
    <w:multiLevelType w:val="multilevel"/>
    <w:tmpl w:val="34F4E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7285A"/>
    <w:multiLevelType w:val="multilevel"/>
    <w:tmpl w:val="885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E15F3"/>
    <w:multiLevelType w:val="multilevel"/>
    <w:tmpl w:val="993C1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546EA"/>
    <w:multiLevelType w:val="multilevel"/>
    <w:tmpl w:val="8AEA9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F80D3C"/>
    <w:multiLevelType w:val="multilevel"/>
    <w:tmpl w:val="C0FC34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BF"/>
    <w:rsid w:val="002E3761"/>
    <w:rsid w:val="00947757"/>
    <w:rsid w:val="00A34D25"/>
    <w:rsid w:val="00A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38F8"/>
  <w15:chartTrackingRefBased/>
  <w15:docId w15:val="{9556DB29-274E-4370-B39E-4A9A93B6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720BF"/>
  </w:style>
  <w:style w:type="character" w:customStyle="1" w:styleId="eop">
    <w:name w:val="eop"/>
    <w:basedOn w:val="DefaultParagraphFont"/>
    <w:rsid w:val="00A7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82E96A7C49549BCA6F2AE7B71C860" ma:contentTypeVersion="14" ma:contentTypeDescription="Create a new document." ma:contentTypeScope="" ma:versionID="94fdfe360f24690e8c50d40e46c7800d">
  <xsd:schema xmlns:xsd="http://www.w3.org/2001/XMLSchema" xmlns:xs="http://www.w3.org/2001/XMLSchema" xmlns:p="http://schemas.microsoft.com/office/2006/metadata/properties" xmlns:ns3="1d8da9a7-8104-44fe-8535-87184a1e71bb" xmlns:ns4="663ac34f-5821-4011-9511-2fa73d048f03" targetNamespace="http://schemas.microsoft.com/office/2006/metadata/properties" ma:root="true" ma:fieldsID="b5902ba2c61023a8172075b77c6b29bb" ns3:_="" ns4:_="">
    <xsd:import namespace="1d8da9a7-8104-44fe-8535-87184a1e71bb"/>
    <xsd:import namespace="663ac34f-5821-4011-9511-2fa73d048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a9a7-8104-44fe-8535-87184a1e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c34f-5821-4011-9511-2fa73d048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FE964-DC30-4C03-8362-7DA44918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da9a7-8104-44fe-8535-87184a1e71bb"/>
    <ds:schemaRef ds:uri="663ac34f-5821-4011-9511-2fa73d048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269B-391D-4620-A988-4004758ABE59}">
  <ds:schemaRefs>
    <ds:schemaRef ds:uri="http://schemas.microsoft.com/office/infopath/2007/PartnerControls"/>
    <ds:schemaRef ds:uri="1d8da9a7-8104-44fe-8535-87184a1e71bb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663ac34f-5821-4011-9511-2fa73d048f0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15D57A-3D30-44E7-9418-8D2DD856F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Panayota Papadeas</dc:creator>
  <cp:keywords/>
  <dc:description/>
  <cp:lastModifiedBy>Panayota Papadeas</cp:lastModifiedBy>
  <cp:revision>2</cp:revision>
  <dcterms:created xsi:type="dcterms:W3CDTF">2021-11-28T22:52:00Z</dcterms:created>
  <dcterms:modified xsi:type="dcterms:W3CDTF">2021-11-28T22:52:00Z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0x01010059582E96A7C49549BCA6F2AE7B71C860</vt:lpwstr>
  </property>
</Properties>
</file>