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597E" w14:textId="0A4B979C" w:rsidR="12B1E1E9" w:rsidRDefault="12B1E1E9" w:rsidP="5A9C8D36">
      <w:pPr>
        <w:contextualSpacing/>
        <w:jc w:val="center"/>
      </w:pPr>
      <w:r>
        <w:rPr>
          <w:noProof/>
        </w:rPr>
        <w:drawing>
          <wp:inline distT="0" distB="0" distL="0" distR="0" wp14:anchorId="6E9B34A9" wp14:editId="2CF38CF6">
            <wp:extent cx="2559616" cy="1387674"/>
            <wp:effectExtent l="0" t="0" r="0" b="3175"/>
            <wp:docPr id="1020232567" name="Picture 1020232567" descr="St. Clair College Centre for Academic Excellence and Quality Assurance lo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23256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9616" cy="1387674"/>
                    </a:xfrm>
                    <a:prstGeom prst="rect">
                      <a:avLst/>
                    </a:prstGeom>
                  </pic:spPr>
                </pic:pic>
              </a:graphicData>
            </a:graphic>
          </wp:inline>
        </w:drawing>
      </w:r>
    </w:p>
    <w:p w14:paraId="555BEB0E" w14:textId="3C883827" w:rsidR="3E53694C" w:rsidRDefault="3E53694C" w:rsidP="6BFD71EB">
      <w:pPr>
        <w:pStyle w:val="Title"/>
        <w:jc w:val="center"/>
        <w:rPr>
          <w:rFonts w:ascii="Calibri Light" w:hAnsi="Calibri Light"/>
          <w:color w:val="385623" w:themeColor="accent6" w:themeShade="80"/>
        </w:rPr>
      </w:pPr>
      <w:r>
        <w:t>Faculty Tech Tips Sheet</w:t>
      </w:r>
    </w:p>
    <w:p w14:paraId="53F6E54B" w14:textId="74078174" w:rsidR="47A99EDA" w:rsidRDefault="47A99EDA" w:rsidP="5A9C8D36">
      <w:pPr>
        <w:pStyle w:val="Heading1"/>
        <w:contextualSpacing/>
        <w:jc w:val="center"/>
        <w:rPr>
          <w:rFonts w:ascii="Calibri Light" w:hAnsi="Calibri Light"/>
          <w:color w:val="385623" w:themeColor="accent6" w:themeShade="80"/>
        </w:rPr>
      </w:pPr>
      <w:r w:rsidRPr="5A9C8D36">
        <w:rPr>
          <w:color w:val="auto"/>
        </w:rPr>
        <w:t xml:space="preserve">Live Captioning in PowerPoint </w:t>
      </w:r>
      <w:r w:rsidR="762EFA27" w:rsidRPr="5A9C8D36">
        <w:rPr>
          <w:color w:val="auto"/>
        </w:rPr>
        <w:t>for</w:t>
      </w:r>
      <w:r w:rsidRPr="5A9C8D36">
        <w:rPr>
          <w:color w:val="auto"/>
        </w:rPr>
        <w:t xml:space="preserve"> In-class Presentation</w:t>
      </w:r>
    </w:p>
    <w:p w14:paraId="1838C52E" w14:textId="7BDE9210" w:rsidR="5631ABDD" w:rsidRDefault="5631ABDD" w:rsidP="5A9C8D36">
      <w:pPr>
        <w:contextualSpacing/>
      </w:pPr>
    </w:p>
    <w:p w14:paraId="2D43C3F9" w14:textId="2EBDD96A" w:rsidR="00376752" w:rsidRDefault="00282600" w:rsidP="3C651528">
      <w:pPr>
        <w:contextualSpacing/>
        <w:rPr>
          <w:sz w:val="24"/>
          <w:szCs w:val="24"/>
        </w:rPr>
      </w:pPr>
      <w:r w:rsidRPr="3C651528">
        <w:rPr>
          <w:sz w:val="24"/>
          <w:szCs w:val="24"/>
        </w:rPr>
        <w:t>PowerPoint</w:t>
      </w:r>
      <w:r w:rsidR="41428E43" w:rsidRPr="3C651528">
        <w:rPr>
          <w:sz w:val="24"/>
          <w:szCs w:val="24"/>
        </w:rPr>
        <w:t xml:space="preserve"> Online</w:t>
      </w:r>
      <w:r w:rsidRPr="3C651528">
        <w:rPr>
          <w:sz w:val="24"/>
          <w:szCs w:val="24"/>
        </w:rPr>
        <w:t xml:space="preserve"> for Microsoft 365 can transcribe </w:t>
      </w:r>
      <w:r w:rsidR="00313B72" w:rsidRPr="3C651528">
        <w:rPr>
          <w:sz w:val="24"/>
          <w:szCs w:val="24"/>
        </w:rPr>
        <w:t>the</w:t>
      </w:r>
      <w:r w:rsidRPr="3C651528">
        <w:rPr>
          <w:sz w:val="24"/>
          <w:szCs w:val="24"/>
        </w:rPr>
        <w:t xml:space="preserve"> words</w:t>
      </w:r>
      <w:r w:rsidR="00313B72" w:rsidRPr="3C651528">
        <w:rPr>
          <w:sz w:val="24"/>
          <w:szCs w:val="24"/>
        </w:rPr>
        <w:t xml:space="preserve"> you say</w:t>
      </w:r>
      <w:r w:rsidRPr="3C651528">
        <w:rPr>
          <w:sz w:val="24"/>
          <w:szCs w:val="24"/>
        </w:rPr>
        <w:t xml:space="preserve"> </w:t>
      </w:r>
      <w:r w:rsidR="00313B72" w:rsidRPr="3C651528">
        <w:rPr>
          <w:sz w:val="24"/>
          <w:szCs w:val="24"/>
        </w:rPr>
        <w:t>while presenting</w:t>
      </w:r>
      <w:r w:rsidRPr="3C651528">
        <w:rPr>
          <w:sz w:val="24"/>
          <w:szCs w:val="24"/>
        </w:rPr>
        <w:t xml:space="preserve"> and display them as captions in the language you speak or as subtitles</w:t>
      </w:r>
      <w:r w:rsidR="00313B72" w:rsidRPr="3C651528">
        <w:rPr>
          <w:sz w:val="24"/>
          <w:szCs w:val="24"/>
        </w:rPr>
        <w:t xml:space="preserve"> </w:t>
      </w:r>
      <w:r w:rsidRPr="3C651528">
        <w:rPr>
          <w:sz w:val="24"/>
          <w:szCs w:val="24"/>
        </w:rPr>
        <w:t xml:space="preserve">translated to another language. </w:t>
      </w:r>
      <w:r w:rsidR="4EF95779" w:rsidRPr="3C651528">
        <w:rPr>
          <w:sz w:val="24"/>
          <w:szCs w:val="24"/>
        </w:rPr>
        <w:t>When</w:t>
      </w:r>
      <w:r w:rsidR="7B12016B" w:rsidRPr="3C651528">
        <w:rPr>
          <w:sz w:val="24"/>
          <w:szCs w:val="24"/>
        </w:rPr>
        <w:t xml:space="preserve"> presenting in the classroom, using the microphone installed on the instructor station will work.</w:t>
      </w:r>
      <w:r w:rsidR="53D46CF7" w:rsidRPr="3C651528">
        <w:rPr>
          <w:sz w:val="24"/>
          <w:szCs w:val="24"/>
        </w:rPr>
        <w:t xml:space="preserve"> </w:t>
      </w:r>
      <w:r w:rsidR="6947E60C" w:rsidRPr="3C651528">
        <w:rPr>
          <w:sz w:val="24"/>
          <w:szCs w:val="24"/>
        </w:rPr>
        <w:t xml:space="preserve">You may need to angle the computer station to face where you will be speaking from. </w:t>
      </w:r>
      <w:r w:rsidR="00376752" w:rsidRPr="3C651528">
        <w:rPr>
          <w:sz w:val="24"/>
          <w:szCs w:val="24"/>
        </w:rPr>
        <w:t xml:space="preserve">Also, </w:t>
      </w:r>
      <w:r w:rsidR="00313B72" w:rsidRPr="3C651528">
        <w:rPr>
          <w:sz w:val="24"/>
          <w:szCs w:val="24"/>
        </w:rPr>
        <w:t>the use of captions requires a</w:t>
      </w:r>
      <w:r w:rsidR="00376752" w:rsidRPr="3C651528">
        <w:rPr>
          <w:sz w:val="24"/>
          <w:szCs w:val="24"/>
        </w:rPr>
        <w:t xml:space="preserve"> reliable internet connection throughout your presentation. </w:t>
      </w:r>
    </w:p>
    <w:p w14:paraId="63574B66" w14:textId="690FB9A1" w:rsidR="2A852361" w:rsidRDefault="2A852361" w:rsidP="5A9C8D36">
      <w:pPr>
        <w:pStyle w:val="Heading1"/>
        <w:contextualSpacing/>
        <w:rPr>
          <w:rFonts w:ascii="Calibri Light" w:hAnsi="Calibri Light"/>
          <w:color w:val="auto"/>
          <w:sz w:val="26"/>
          <w:szCs w:val="26"/>
        </w:rPr>
      </w:pPr>
      <w:r w:rsidRPr="5A9C8D36">
        <w:rPr>
          <w:color w:val="auto"/>
        </w:rPr>
        <w:t>Instructions</w:t>
      </w:r>
    </w:p>
    <w:p w14:paraId="6BE90F73" w14:textId="38DBC48C" w:rsidR="00376752" w:rsidRDefault="00376752" w:rsidP="3C651528">
      <w:pPr>
        <w:pStyle w:val="ListParagraph"/>
        <w:numPr>
          <w:ilvl w:val="0"/>
          <w:numId w:val="1"/>
        </w:numPr>
        <w:rPr>
          <w:sz w:val="24"/>
          <w:szCs w:val="24"/>
        </w:rPr>
      </w:pPr>
      <w:r w:rsidRPr="3C651528">
        <w:rPr>
          <w:sz w:val="24"/>
          <w:szCs w:val="24"/>
        </w:rPr>
        <w:t xml:space="preserve">Sign in to your </w:t>
      </w:r>
      <w:r w:rsidR="6FA6E4E0" w:rsidRPr="3C651528">
        <w:rPr>
          <w:sz w:val="24"/>
          <w:szCs w:val="24"/>
        </w:rPr>
        <w:t>My</w:t>
      </w:r>
      <w:r w:rsidRPr="3C651528">
        <w:rPr>
          <w:sz w:val="24"/>
          <w:szCs w:val="24"/>
        </w:rPr>
        <w:t xml:space="preserve"> St. Clair account.</w:t>
      </w:r>
    </w:p>
    <w:p w14:paraId="10DF6BC8" w14:textId="03A4FC35" w:rsidR="00376752" w:rsidRDefault="00376752" w:rsidP="3C651528">
      <w:pPr>
        <w:pStyle w:val="ListParagraph"/>
        <w:numPr>
          <w:ilvl w:val="0"/>
          <w:numId w:val="1"/>
        </w:numPr>
        <w:rPr>
          <w:rFonts w:eastAsiaTheme="minorEastAsia"/>
          <w:sz w:val="24"/>
          <w:szCs w:val="24"/>
        </w:rPr>
      </w:pPr>
      <w:r w:rsidRPr="3C651528">
        <w:rPr>
          <w:sz w:val="24"/>
          <w:szCs w:val="24"/>
        </w:rPr>
        <w:t xml:space="preserve">Select </w:t>
      </w:r>
      <w:r w:rsidR="001C3DF3">
        <w:rPr>
          <w:sz w:val="24"/>
          <w:szCs w:val="24"/>
        </w:rPr>
        <w:t>the waffle in the left corner of your portal.</w:t>
      </w:r>
      <w:r>
        <w:br/>
      </w:r>
      <w:r w:rsidR="001C3DF3">
        <w:rPr>
          <w:noProof/>
        </w:rPr>
        <w:drawing>
          <wp:inline distT="0" distB="0" distL="0" distR="0" wp14:anchorId="00B71F63" wp14:editId="660746F0">
            <wp:extent cx="1919555" cy="1921510"/>
            <wp:effectExtent l="0" t="0" r="5080" b="2540"/>
            <wp:docPr id="690268761" name="Picture 1" descr="A screenshot of the My St. Clair Portal with the left corner waffle icon and the PowerPoint Online ic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68761" name="Picture 1" descr="A screenshot of the My St. Clair Portal with the left corner waffle icon and the PowerPoint Online icon highlighted."/>
                    <pic:cNvPicPr/>
                  </pic:nvPicPr>
                  <pic:blipFill>
                    <a:blip r:embed="rId11"/>
                    <a:stretch>
                      <a:fillRect/>
                    </a:stretch>
                  </pic:blipFill>
                  <pic:spPr>
                    <a:xfrm>
                      <a:off x="0" y="0"/>
                      <a:ext cx="1929106" cy="1931071"/>
                    </a:xfrm>
                    <a:prstGeom prst="rect">
                      <a:avLst/>
                    </a:prstGeom>
                  </pic:spPr>
                </pic:pic>
              </a:graphicData>
            </a:graphic>
          </wp:inline>
        </w:drawing>
      </w:r>
    </w:p>
    <w:p w14:paraId="4CD36D39" w14:textId="7BF79429" w:rsidR="00376752" w:rsidRDefault="23258235" w:rsidP="3C651528">
      <w:pPr>
        <w:pStyle w:val="ListParagraph"/>
        <w:numPr>
          <w:ilvl w:val="0"/>
          <w:numId w:val="1"/>
        </w:numPr>
        <w:rPr>
          <w:rFonts w:eastAsiaTheme="minorEastAsia"/>
          <w:sz w:val="24"/>
          <w:szCs w:val="24"/>
        </w:rPr>
      </w:pPr>
      <w:r w:rsidRPr="3C651528">
        <w:rPr>
          <w:sz w:val="24"/>
          <w:szCs w:val="24"/>
        </w:rPr>
        <w:t>Select PowerPoint</w:t>
      </w:r>
      <w:r w:rsidR="79FDF2BA" w:rsidRPr="3C651528">
        <w:rPr>
          <w:sz w:val="24"/>
          <w:szCs w:val="24"/>
        </w:rPr>
        <w:t xml:space="preserve"> Online</w:t>
      </w:r>
      <w:r w:rsidRPr="3C651528">
        <w:rPr>
          <w:sz w:val="24"/>
          <w:szCs w:val="24"/>
        </w:rPr>
        <w:t xml:space="preserve"> f</w:t>
      </w:r>
      <w:r w:rsidR="00376752" w:rsidRPr="3C651528">
        <w:rPr>
          <w:sz w:val="24"/>
          <w:szCs w:val="24"/>
        </w:rPr>
        <w:t xml:space="preserve">rom the menu on the left side of the screen, </w:t>
      </w:r>
    </w:p>
    <w:p w14:paraId="43F1448E" w14:textId="38F9DD77" w:rsidR="00376752" w:rsidRDefault="007D2CDD" w:rsidP="3C651528">
      <w:pPr>
        <w:pStyle w:val="ListParagraph"/>
        <w:numPr>
          <w:ilvl w:val="0"/>
          <w:numId w:val="1"/>
        </w:numPr>
        <w:rPr>
          <w:sz w:val="24"/>
          <w:szCs w:val="24"/>
        </w:rPr>
      </w:pPr>
      <w:r w:rsidRPr="3C651528">
        <w:rPr>
          <w:sz w:val="24"/>
          <w:szCs w:val="24"/>
        </w:rPr>
        <w:t>Open the presentation of your choice.</w:t>
      </w:r>
    </w:p>
    <w:p w14:paraId="79394403" w14:textId="0E2BF4D4" w:rsidR="00376752" w:rsidRDefault="00E2476A" w:rsidP="5A9C8D36">
      <w:pPr>
        <w:pStyle w:val="Heading1"/>
        <w:contextualSpacing/>
        <w:rPr>
          <w:color w:val="auto"/>
        </w:rPr>
      </w:pPr>
      <w:r w:rsidRPr="5A9C8D36">
        <w:rPr>
          <w:color w:val="auto"/>
        </w:rPr>
        <w:t>How to Activate Subtitles</w:t>
      </w:r>
    </w:p>
    <w:p w14:paraId="4BA5B73A" w14:textId="1E47FB29" w:rsidR="007D2CDD" w:rsidRDefault="05B25C8D" w:rsidP="3C651528">
      <w:pPr>
        <w:pStyle w:val="ListParagraph"/>
        <w:numPr>
          <w:ilvl w:val="0"/>
          <w:numId w:val="2"/>
        </w:numPr>
        <w:rPr>
          <w:rFonts w:eastAsiaTheme="minorEastAsia"/>
          <w:sz w:val="24"/>
          <w:szCs w:val="24"/>
        </w:rPr>
      </w:pPr>
      <w:r w:rsidRPr="3C651528">
        <w:rPr>
          <w:rFonts w:eastAsiaTheme="minorEastAsia"/>
          <w:sz w:val="24"/>
          <w:szCs w:val="24"/>
        </w:rPr>
        <w:t>Select Slide Show from the top ribbon and s</w:t>
      </w:r>
      <w:r w:rsidRPr="3C651528">
        <w:rPr>
          <w:sz w:val="24"/>
          <w:szCs w:val="24"/>
        </w:rPr>
        <w:t>elect Use Subtitles o</w:t>
      </w:r>
      <w:r w:rsidR="007D2CDD" w:rsidRPr="3C651528">
        <w:rPr>
          <w:sz w:val="24"/>
          <w:szCs w:val="24"/>
        </w:rPr>
        <w:t xml:space="preserve">n the Slide Show ribbon tab. </w:t>
      </w:r>
    </w:p>
    <w:p w14:paraId="512FBAFB" w14:textId="054A0AEF" w:rsidR="007D2CDD" w:rsidRDefault="007D2CDD" w:rsidP="3C651528">
      <w:pPr>
        <w:pStyle w:val="ListParagraph"/>
        <w:numPr>
          <w:ilvl w:val="0"/>
          <w:numId w:val="2"/>
        </w:numPr>
        <w:rPr>
          <w:rFonts w:eastAsiaTheme="minorEastAsia"/>
          <w:sz w:val="24"/>
          <w:szCs w:val="24"/>
        </w:rPr>
      </w:pPr>
      <w:r w:rsidRPr="3C651528">
        <w:rPr>
          <w:sz w:val="24"/>
          <w:szCs w:val="24"/>
        </w:rPr>
        <w:t xml:space="preserve">Click </w:t>
      </w:r>
      <w:r w:rsidR="34EF616F" w:rsidRPr="3C651528">
        <w:rPr>
          <w:sz w:val="24"/>
          <w:szCs w:val="24"/>
        </w:rPr>
        <w:t>Subtitle Options</w:t>
      </w:r>
      <w:r w:rsidRPr="3C651528">
        <w:rPr>
          <w:sz w:val="24"/>
          <w:szCs w:val="24"/>
        </w:rPr>
        <w:t xml:space="preserve"> to customize your options</w:t>
      </w:r>
      <w:r w:rsidR="706817FB" w:rsidRPr="3C651528">
        <w:rPr>
          <w:sz w:val="24"/>
          <w:szCs w:val="24"/>
        </w:rPr>
        <w:t>.</w:t>
      </w:r>
      <w:r w:rsidR="73F3490A">
        <w:rPr>
          <w:noProof/>
        </w:rPr>
        <w:drawing>
          <wp:inline distT="0" distB="0" distL="0" distR="0" wp14:anchorId="6EA41BB1" wp14:editId="67A7D717">
            <wp:extent cx="5429250" cy="857250"/>
            <wp:effectExtent l="0" t="0" r="0" b="0"/>
            <wp:docPr id="179311751" name="Picture 179311751" descr="PowerPoint menu: Screenshot of the PowerPoint menu with Slide Show, Use Subtitles and Subtitle Setting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11751" name="Picture 179311751" descr="PowerPoint menu: Screenshot of the PowerPoint menu with Slide Show, Use Subtitles and Subtitle Settings highlighted."/>
                    <pic:cNvPicPr/>
                  </pic:nvPicPr>
                  <pic:blipFill>
                    <a:blip r:embed="rId12">
                      <a:extLst>
                        <a:ext uri="{28A0092B-C50C-407E-A947-70E740481C1C}">
                          <a14:useLocalDpi xmlns:a14="http://schemas.microsoft.com/office/drawing/2010/main" val="0"/>
                        </a:ext>
                      </a:extLst>
                    </a:blip>
                    <a:stretch>
                      <a:fillRect/>
                    </a:stretch>
                  </pic:blipFill>
                  <pic:spPr>
                    <a:xfrm>
                      <a:off x="0" y="0"/>
                      <a:ext cx="5429250" cy="857250"/>
                    </a:xfrm>
                    <a:prstGeom prst="rect">
                      <a:avLst/>
                    </a:prstGeom>
                  </pic:spPr>
                </pic:pic>
              </a:graphicData>
            </a:graphic>
          </wp:inline>
        </w:drawing>
      </w:r>
    </w:p>
    <w:p w14:paraId="1A948FE2" w14:textId="5C927591" w:rsidR="007D2CDD" w:rsidRDefault="007D2CDD" w:rsidP="3C651528">
      <w:pPr>
        <w:pStyle w:val="ListParagraph"/>
        <w:numPr>
          <w:ilvl w:val="0"/>
          <w:numId w:val="2"/>
        </w:numPr>
        <w:rPr>
          <w:sz w:val="24"/>
          <w:szCs w:val="24"/>
        </w:rPr>
      </w:pPr>
      <w:r w:rsidRPr="3C651528">
        <w:rPr>
          <w:sz w:val="24"/>
          <w:szCs w:val="24"/>
        </w:rPr>
        <w:lastRenderedPageBreak/>
        <w:t xml:space="preserve">Select Spoken Language to see the voice languages that PowerPoint can </w:t>
      </w:r>
      <w:r w:rsidR="00313B72" w:rsidRPr="3C651528">
        <w:rPr>
          <w:sz w:val="24"/>
          <w:szCs w:val="24"/>
        </w:rPr>
        <w:t>recognize and</w:t>
      </w:r>
      <w:r w:rsidRPr="3C651528">
        <w:rPr>
          <w:sz w:val="24"/>
          <w:szCs w:val="24"/>
        </w:rPr>
        <w:t xml:space="preserve"> select the one you want. T</w:t>
      </w:r>
      <w:r w:rsidR="00313B72" w:rsidRPr="3C651528">
        <w:rPr>
          <w:sz w:val="24"/>
          <w:szCs w:val="24"/>
        </w:rPr>
        <w:t>he language you select</w:t>
      </w:r>
      <w:r w:rsidRPr="3C651528">
        <w:rPr>
          <w:sz w:val="24"/>
          <w:szCs w:val="24"/>
        </w:rPr>
        <w:t xml:space="preserve"> </w:t>
      </w:r>
      <w:r w:rsidR="00313B72" w:rsidRPr="3C651528">
        <w:rPr>
          <w:sz w:val="24"/>
          <w:szCs w:val="24"/>
        </w:rPr>
        <w:t>should be</w:t>
      </w:r>
      <w:r w:rsidRPr="3C651528">
        <w:rPr>
          <w:sz w:val="24"/>
          <w:szCs w:val="24"/>
        </w:rPr>
        <w:t xml:space="preserve"> that you </w:t>
      </w:r>
      <w:r w:rsidR="006D3E0A" w:rsidRPr="3C651528">
        <w:rPr>
          <w:sz w:val="24"/>
          <w:szCs w:val="24"/>
        </w:rPr>
        <w:t>are</w:t>
      </w:r>
      <w:r w:rsidRPr="3C651528">
        <w:rPr>
          <w:sz w:val="24"/>
          <w:szCs w:val="24"/>
        </w:rPr>
        <w:t xml:space="preserve"> speaking while presenting.</w:t>
      </w:r>
    </w:p>
    <w:p w14:paraId="04AE5277" w14:textId="1F5210D7" w:rsidR="4ECCD814" w:rsidRDefault="4ECCD814" w:rsidP="3C651528">
      <w:pPr>
        <w:contextualSpacing/>
        <w:jc w:val="center"/>
        <w:rPr>
          <w:sz w:val="24"/>
          <w:szCs w:val="24"/>
        </w:rPr>
      </w:pPr>
      <w:r>
        <w:rPr>
          <w:noProof/>
        </w:rPr>
        <w:drawing>
          <wp:inline distT="0" distB="0" distL="0" distR="0" wp14:anchorId="319CD9A7" wp14:editId="439DE770">
            <wp:extent cx="2419350" cy="2205878"/>
            <wp:effectExtent l="0" t="0" r="0" b="0"/>
            <wp:docPr id="422530285" name="Picture 422530285" descr="Subtitle setting with Subtitle Language: English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19350" cy="2205878"/>
                    </a:xfrm>
                    <a:prstGeom prst="rect">
                      <a:avLst/>
                    </a:prstGeom>
                  </pic:spPr>
                </pic:pic>
              </a:graphicData>
            </a:graphic>
          </wp:inline>
        </w:drawing>
      </w:r>
    </w:p>
    <w:p w14:paraId="0BB088D3" w14:textId="3F243522" w:rsidR="007D2CDD" w:rsidRDefault="007D2CDD" w:rsidP="3C651528">
      <w:pPr>
        <w:pStyle w:val="ListParagraph"/>
        <w:numPr>
          <w:ilvl w:val="0"/>
          <w:numId w:val="2"/>
        </w:numPr>
        <w:rPr>
          <w:sz w:val="24"/>
          <w:szCs w:val="24"/>
        </w:rPr>
      </w:pPr>
      <w:r w:rsidRPr="3C651528">
        <w:rPr>
          <w:sz w:val="24"/>
          <w:szCs w:val="24"/>
        </w:rPr>
        <w:t xml:space="preserve">Select Subtitle Language to see which languages PowerPoint can display on-screen as captions or </w:t>
      </w:r>
      <w:r w:rsidR="6A608401" w:rsidRPr="3C651528">
        <w:rPr>
          <w:sz w:val="24"/>
          <w:szCs w:val="24"/>
        </w:rPr>
        <w:t>subtitles and</w:t>
      </w:r>
      <w:r w:rsidRPr="3C651528">
        <w:rPr>
          <w:sz w:val="24"/>
          <w:szCs w:val="24"/>
        </w:rPr>
        <w:t xml:space="preserve"> select the one you want. This </w:t>
      </w:r>
      <w:r w:rsidR="00313B72" w:rsidRPr="3C651528">
        <w:rPr>
          <w:sz w:val="24"/>
          <w:szCs w:val="24"/>
        </w:rPr>
        <w:t xml:space="preserve">selection </w:t>
      </w:r>
      <w:r w:rsidRPr="3C651528">
        <w:rPr>
          <w:sz w:val="24"/>
          <w:szCs w:val="24"/>
        </w:rPr>
        <w:t xml:space="preserve">is the language of the text shown to your audience. </w:t>
      </w:r>
    </w:p>
    <w:p w14:paraId="5E71B1FE" w14:textId="0C818736" w:rsidR="007D2CDD" w:rsidRPr="00376752" w:rsidRDefault="007D2CDD" w:rsidP="3C651528">
      <w:pPr>
        <w:pStyle w:val="ListParagraph"/>
        <w:numPr>
          <w:ilvl w:val="0"/>
          <w:numId w:val="2"/>
        </w:numPr>
        <w:rPr>
          <w:sz w:val="24"/>
          <w:szCs w:val="24"/>
        </w:rPr>
      </w:pPr>
      <w:r w:rsidRPr="3C651528">
        <w:rPr>
          <w:sz w:val="24"/>
          <w:szCs w:val="24"/>
        </w:rPr>
        <w:t xml:space="preserve">In the Subtitle Settings menu, set the position of the captions or subtitles. They can appear above or below the slide or on the top or bottom of the slide itself (overlaid). Note that overlaid captions may obscure information on the slide. </w:t>
      </w:r>
      <w:r w:rsidR="4BF2E3EB" w:rsidRPr="3C651528">
        <w:rPr>
          <w:sz w:val="24"/>
          <w:szCs w:val="24"/>
        </w:rPr>
        <w:t>We recommend Above Slide for classroom presentations.</w:t>
      </w:r>
    </w:p>
    <w:p w14:paraId="35C52012" w14:textId="42D124E1" w:rsidR="46841365" w:rsidRDefault="46841365" w:rsidP="3C651528">
      <w:pPr>
        <w:pStyle w:val="ListParagraph"/>
        <w:numPr>
          <w:ilvl w:val="0"/>
          <w:numId w:val="2"/>
        </w:numPr>
        <w:rPr>
          <w:sz w:val="24"/>
          <w:szCs w:val="24"/>
        </w:rPr>
      </w:pPr>
      <w:r w:rsidRPr="3C651528">
        <w:rPr>
          <w:sz w:val="24"/>
          <w:szCs w:val="24"/>
        </w:rPr>
        <w:t>Start your slideshow.</w:t>
      </w:r>
    </w:p>
    <w:p w14:paraId="07BE8DC4" w14:textId="48A1F531" w:rsidR="46841365" w:rsidRDefault="1D5A991D" w:rsidP="3C651528">
      <w:pPr>
        <w:pStyle w:val="ListParagraph"/>
        <w:numPr>
          <w:ilvl w:val="0"/>
          <w:numId w:val="2"/>
        </w:numPr>
        <w:rPr>
          <w:sz w:val="24"/>
          <w:szCs w:val="24"/>
        </w:rPr>
      </w:pPr>
      <w:r w:rsidRPr="3C651528">
        <w:rPr>
          <w:sz w:val="24"/>
          <w:szCs w:val="24"/>
        </w:rPr>
        <w:t>Turn subtitles on or off</w:t>
      </w:r>
      <w:r w:rsidR="46841365" w:rsidRPr="3C651528">
        <w:rPr>
          <w:sz w:val="24"/>
          <w:szCs w:val="24"/>
        </w:rPr>
        <w:t xml:space="preserve"> using the menu that appears at the bottom left of your slideshow while presenting full screen.</w:t>
      </w:r>
    </w:p>
    <w:p w14:paraId="082C4A9B" w14:textId="08AB853E" w:rsidR="462A354E" w:rsidRDefault="462A354E" w:rsidP="5A9C8D36">
      <w:pPr>
        <w:contextualSpacing/>
        <w:jc w:val="center"/>
      </w:pPr>
      <w:r>
        <w:rPr>
          <w:noProof/>
        </w:rPr>
        <w:drawing>
          <wp:inline distT="0" distB="0" distL="0" distR="0" wp14:anchorId="1C5491A6" wp14:editId="226A88DF">
            <wp:extent cx="4572000" cy="676275"/>
            <wp:effectExtent l="0" t="0" r="0" b="0"/>
            <wp:docPr id="1765313443" name="Picture 1765313443" descr="Screen capture of the menu that appears at the bottom left when presenting full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676275"/>
                    </a:xfrm>
                    <a:prstGeom prst="rect">
                      <a:avLst/>
                    </a:prstGeom>
                  </pic:spPr>
                </pic:pic>
              </a:graphicData>
            </a:graphic>
          </wp:inline>
        </w:drawing>
      </w:r>
    </w:p>
    <w:p w14:paraId="203FA6B8" w14:textId="6BC554BF" w:rsidR="3E082684" w:rsidRDefault="3E082684" w:rsidP="5A9C8D36">
      <w:pPr>
        <w:pStyle w:val="Heading3"/>
        <w:contextualSpacing/>
        <w:rPr>
          <w:b/>
          <w:bCs/>
        </w:rPr>
      </w:pPr>
      <w:r w:rsidRPr="5A9C8D36">
        <w:rPr>
          <w:b/>
          <w:bCs/>
        </w:rPr>
        <w:t>Resources</w:t>
      </w:r>
    </w:p>
    <w:p w14:paraId="2F52BA05" w14:textId="22AC3B58" w:rsidR="4785A05D" w:rsidRDefault="36BC4862" w:rsidP="3C651528">
      <w:pPr>
        <w:contextualSpacing/>
        <w:rPr>
          <w:sz w:val="24"/>
          <w:szCs w:val="24"/>
        </w:rPr>
      </w:pPr>
      <w:r w:rsidRPr="3C651528">
        <w:rPr>
          <w:sz w:val="24"/>
          <w:szCs w:val="24"/>
        </w:rPr>
        <w:t xml:space="preserve">Watch a video: </w:t>
      </w:r>
      <w:hyperlink r:id="rId15">
        <w:r w:rsidRPr="3C651528">
          <w:rPr>
            <w:rStyle w:val="Hyperlink"/>
            <w:sz w:val="24"/>
            <w:szCs w:val="24"/>
          </w:rPr>
          <w:t>How to use PowerPoint captions and subtitles to present more inclusively</w:t>
        </w:r>
      </w:hyperlink>
      <w:r w:rsidRPr="3C651528">
        <w:rPr>
          <w:sz w:val="24"/>
          <w:szCs w:val="24"/>
        </w:rPr>
        <w:t xml:space="preserve"> by Mike </w:t>
      </w:r>
      <w:proofErr w:type="spellStart"/>
      <w:r w:rsidRPr="3C651528">
        <w:rPr>
          <w:sz w:val="24"/>
          <w:szCs w:val="24"/>
        </w:rPr>
        <w:t>Tholfsen</w:t>
      </w:r>
      <w:proofErr w:type="spellEnd"/>
      <w:r w:rsidR="3055B1FE" w:rsidRPr="3C651528">
        <w:rPr>
          <w:sz w:val="24"/>
          <w:szCs w:val="24"/>
        </w:rPr>
        <w:t xml:space="preserve">. </w:t>
      </w:r>
    </w:p>
    <w:p w14:paraId="523BAFEA" w14:textId="2DF386B8" w:rsidR="4785A05D" w:rsidRDefault="47FDF4E3" w:rsidP="3C651528">
      <w:pPr>
        <w:contextualSpacing/>
        <w:rPr>
          <w:sz w:val="24"/>
          <w:szCs w:val="24"/>
        </w:rPr>
      </w:pPr>
      <w:r w:rsidRPr="3C651528">
        <w:rPr>
          <w:sz w:val="24"/>
          <w:szCs w:val="24"/>
        </w:rPr>
        <w:t xml:space="preserve">Microsoft </w:t>
      </w:r>
      <w:r w:rsidR="55FBF140" w:rsidRPr="3C651528">
        <w:rPr>
          <w:sz w:val="24"/>
          <w:szCs w:val="24"/>
        </w:rPr>
        <w:t xml:space="preserve">has additional instructions available: </w:t>
      </w:r>
      <w:hyperlink r:id="rId16">
        <w:r w:rsidRPr="3C651528">
          <w:rPr>
            <w:rStyle w:val="Hyperlink"/>
            <w:sz w:val="24"/>
            <w:szCs w:val="24"/>
          </w:rPr>
          <w:t>Live Captions in PowerPoint</w:t>
        </w:r>
      </w:hyperlink>
      <w:r w:rsidRPr="3C651528">
        <w:rPr>
          <w:sz w:val="24"/>
          <w:szCs w:val="24"/>
        </w:rPr>
        <w:t xml:space="preserve"> </w:t>
      </w:r>
    </w:p>
    <w:p w14:paraId="0B4F4499" w14:textId="4D75C434" w:rsidR="5631ABDD" w:rsidRDefault="5631ABDD" w:rsidP="3C651528">
      <w:pPr>
        <w:contextualSpacing/>
        <w:rPr>
          <w:sz w:val="24"/>
          <w:szCs w:val="24"/>
        </w:rPr>
      </w:pPr>
    </w:p>
    <w:p w14:paraId="3405581A" w14:textId="4C9C7D18" w:rsidR="49B3DE65" w:rsidRDefault="4C988E1D" w:rsidP="3C651528">
      <w:pPr>
        <w:contextualSpacing/>
        <w:rPr>
          <w:sz w:val="24"/>
          <w:szCs w:val="24"/>
        </w:rPr>
      </w:pPr>
      <w:r>
        <w:rPr>
          <w:noProof/>
        </w:rPr>
        <w:drawing>
          <wp:inline distT="0" distB="0" distL="0" distR="0" wp14:anchorId="16EC5AD4" wp14:editId="6253BFAE">
            <wp:extent cx="923925" cy="323850"/>
            <wp:effectExtent l="0" t="0" r="0" b="0"/>
            <wp:docPr id="1394886945" name="Picture 1394886945" descr="Creative Commons BY 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86945" name="Picture 1394886945" descr="Creative Commons BY SA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3925" cy="323850"/>
                    </a:xfrm>
                    <a:prstGeom prst="rect">
                      <a:avLst/>
                    </a:prstGeom>
                  </pic:spPr>
                </pic:pic>
              </a:graphicData>
            </a:graphic>
          </wp:inline>
        </w:drawing>
      </w:r>
    </w:p>
    <w:p w14:paraId="704FE2B4" w14:textId="57421DD6" w:rsidR="49B3DE65" w:rsidRDefault="49B3DE65" w:rsidP="3C651528">
      <w:pPr>
        <w:contextualSpacing/>
        <w:rPr>
          <w:sz w:val="24"/>
          <w:szCs w:val="24"/>
        </w:rPr>
      </w:pPr>
      <w:r w:rsidRPr="3C651528">
        <w:rPr>
          <w:sz w:val="24"/>
          <w:szCs w:val="24"/>
        </w:rPr>
        <w:t>This work is licensed by St. Clair College under a Creative Commons Attribution</w:t>
      </w:r>
      <w:r w:rsidR="37AFC93A" w:rsidRPr="3C651528">
        <w:rPr>
          <w:sz w:val="24"/>
          <w:szCs w:val="24"/>
        </w:rPr>
        <w:t xml:space="preserve"> </w:t>
      </w:r>
      <w:proofErr w:type="gramStart"/>
      <w:r w:rsidR="37AFC93A" w:rsidRPr="3C651528">
        <w:rPr>
          <w:sz w:val="24"/>
          <w:szCs w:val="24"/>
        </w:rPr>
        <w:t>Non Commercial</w:t>
      </w:r>
      <w:proofErr w:type="gramEnd"/>
      <w:r w:rsidR="37AFC93A" w:rsidRPr="3C651528">
        <w:rPr>
          <w:sz w:val="24"/>
          <w:szCs w:val="24"/>
        </w:rPr>
        <w:t xml:space="preserve"> </w:t>
      </w:r>
      <w:proofErr w:type="spellStart"/>
      <w:r w:rsidRPr="3C651528">
        <w:rPr>
          <w:sz w:val="24"/>
          <w:szCs w:val="24"/>
        </w:rPr>
        <w:t>ShareAlike</w:t>
      </w:r>
      <w:proofErr w:type="spellEnd"/>
      <w:r w:rsidRPr="3C651528">
        <w:rPr>
          <w:sz w:val="24"/>
          <w:szCs w:val="24"/>
        </w:rPr>
        <w:t xml:space="preserve"> 4.0 International License.</w:t>
      </w:r>
      <w:r w:rsidR="37410090" w:rsidRPr="3C651528">
        <w:rPr>
          <w:sz w:val="24"/>
          <w:szCs w:val="24"/>
        </w:rPr>
        <w:t xml:space="preserve"> Last updated: January 25, 2023</w:t>
      </w:r>
    </w:p>
    <w:sectPr w:rsidR="49B3DE65">
      <w:headerReference w:type="default" r:id="rId18"/>
      <w:footerReference w:type="default" r:id="rId1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8AFA" w14:textId="77777777" w:rsidR="00361575" w:rsidRDefault="00361575">
      <w:pPr>
        <w:spacing w:after="0" w:line="240" w:lineRule="auto"/>
      </w:pPr>
      <w:r>
        <w:separator/>
      </w:r>
    </w:p>
  </w:endnote>
  <w:endnote w:type="continuationSeparator" w:id="0">
    <w:p w14:paraId="530F2265" w14:textId="77777777" w:rsidR="00361575" w:rsidRDefault="0036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31ABDD" w14:paraId="59D278D3" w14:textId="77777777" w:rsidTr="5631ABDD">
      <w:tc>
        <w:tcPr>
          <w:tcW w:w="3120" w:type="dxa"/>
        </w:tcPr>
        <w:p w14:paraId="2616C60A" w14:textId="2F6BBDA1" w:rsidR="5631ABDD" w:rsidRDefault="5631ABDD" w:rsidP="5631ABDD">
          <w:pPr>
            <w:pStyle w:val="Header"/>
            <w:ind w:left="-115"/>
          </w:pPr>
        </w:p>
      </w:tc>
      <w:tc>
        <w:tcPr>
          <w:tcW w:w="3120" w:type="dxa"/>
        </w:tcPr>
        <w:p w14:paraId="646269C9" w14:textId="64DFA45E" w:rsidR="5631ABDD" w:rsidRDefault="5631ABDD" w:rsidP="5631ABDD">
          <w:pPr>
            <w:pStyle w:val="Header"/>
            <w:jc w:val="center"/>
          </w:pPr>
        </w:p>
      </w:tc>
      <w:tc>
        <w:tcPr>
          <w:tcW w:w="3120" w:type="dxa"/>
        </w:tcPr>
        <w:p w14:paraId="55130B7F" w14:textId="6882D188" w:rsidR="5631ABDD" w:rsidRDefault="5631ABDD" w:rsidP="5631ABDD">
          <w:pPr>
            <w:pStyle w:val="Header"/>
            <w:ind w:right="-115"/>
            <w:jc w:val="right"/>
          </w:pPr>
          <w:r>
            <w:fldChar w:fldCharType="begin"/>
          </w:r>
          <w:r>
            <w:instrText>PAGE</w:instrText>
          </w:r>
          <w:r>
            <w:fldChar w:fldCharType="separate"/>
          </w:r>
          <w:r w:rsidR="00F0380C">
            <w:rPr>
              <w:noProof/>
            </w:rPr>
            <w:t>1</w:t>
          </w:r>
          <w:r>
            <w:fldChar w:fldCharType="end"/>
          </w:r>
        </w:p>
      </w:tc>
    </w:tr>
  </w:tbl>
  <w:p w14:paraId="0264E8BF" w14:textId="0CA2EBC7" w:rsidR="5631ABDD" w:rsidRDefault="5631ABDD" w:rsidP="5631A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F14B" w14:textId="77777777" w:rsidR="00361575" w:rsidRDefault="00361575">
      <w:pPr>
        <w:spacing w:after="0" w:line="240" w:lineRule="auto"/>
      </w:pPr>
      <w:r>
        <w:separator/>
      </w:r>
    </w:p>
  </w:footnote>
  <w:footnote w:type="continuationSeparator" w:id="0">
    <w:p w14:paraId="5743EAAE" w14:textId="77777777" w:rsidR="00361575" w:rsidRDefault="0036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31ABDD" w14:paraId="5C9696E4" w14:textId="77777777" w:rsidTr="5631ABDD">
      <w:tc>
        <w:tcPr>
          <w:tcW w:w="3120" w:type="dxa"/>
        </w:tcPr>
        <w:p w14:paraId="2D39B903" w14:textId="198077D1" w:rsidR="5631ABDD" w:rsidRDefault="5631ABDD" w:rsidP="5631ABDD">
          <w:pPr>
            <w:pStyle w:val="Header"/>
            <w:ind w:left="-115"/>
          </w:pPr>
        </w:p>
      </w:tc>
      <w:tc>
        <w:tcPr>
          <w:tcW w:w="3120" w:type="dxa"/>
        </w:tcPr>
        <w:p w14:paraId="3AD02B00" w14:textId="3DEEECB7" w:rsidR="5631ABDD" w:rsidRDefault="5631ABDD" w:rsidP="5631ABDD">
          <w:pPr>
            <w:pStyle w:val="Header"/>
            <w:jc w:val="center"/>
          </w:pPr>
        </w:p>
      </w:tc>
      <w:tc>
        <w:tcPr>
          <w:tcW w:w="3120" w:type="dxa"/>
        </w:tcPr>
        <w:p w14:paraId="166E60F1" w14:textId="41BF9608" w:rsidR="5631ABDD" w:rsidRDefault="5631ABDD" w:rsidP="5631ABDD">
          <w:pPr>
            <w:pStyle w:val="Header"/>
            <w:ind w:right="-115"/>
            <w:jc w:val="right"/>
          </w:pPr>
        </w:p>
      </w:tc>
    </w:tr>
  </w:tbl>
  <w:p w14:paraId="6F2C0155" w14:textId="4A914743" w:rsidR="5631ABDD" w:rsidRDefault="5631ABDD" w:rsidP="5631A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3636"/>
    <w:multiLevelType w:val="hybridMultilevel"/>
    <w:tmpl w:val="031A57E2"/>
    <w:lvl w:ilvl="0" w:tplc="5EFA239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CA9357C"/>
    <w:multiLevelType w:val="hybridMultilevel"/>
    <w:tmpl w:val="9F9EE976"/>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74746166">
    <w:abstractNumId w:val="1"/>
  </w:num>
  <w:num w:numId="2" w16cid:durableId="28812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2NTM3MjM2MjE2sDBW0lEKTi0uzszPAykwqgUAgHV1lCwAAAA="/>
  </w:docVars>
  <w:rsids>
    <w:rsidRoot w:val="00282600"/>
    <w:rsid w:val="001C3DF3"/>
    <w:rsid w:val="00282600"/>
    <w:rsid w:val="00313B72"/>
    <w:rsid w:val="00361575"/>
    <w:rsid w:val="00376752"/>
    <w:rsid w:val="004D5880"/>
    <w:rsid w:val="005672BC"/>
    <w:rsid w:val="005D5DCC"/>
    <w:rsid w:val="00622B30"/>
    <w:rsid w:val="006D3E0A"/>
    <w:rsid w:val="007D2CDD"/>
    <w:rsid w:val="00A8588D"/>
    <w:rsid w:val="00AEA9CA"/>
    <w:rsid w:val="00D5605E"/>
    <w:rsid w:val="00E2476A"/>
    <w:rsid w:val="00E25347"/>
    <w:rsid w:val="00F0380C"/>
    <w:rsid w:val="03769A2D"/>
    <w:rsid w:val="05B25C8D"/>
    <w:rsid w:val="09242800"/>
    <w:rsid w:val="0CE91B37"/>
    <w:rsid w:val="10547248"/>
    <w:rsid w:val="107FBCD7"/>
    <w:rsid w:val="121B8D38"/>
    <w:rsid w:val="12B1E1E9"/>
    <w:rsid w:val="12C83B28"/>
    <w:rsid w:val="12C997E2"/>
    <w:rsid w:val="136F7BFC"/>
    <w:rsid w:val="15F6A8DC"/>
    <w:rsid w:val="160328EE"/>
    <w:rsid w:val="16997D9F"/>
    <w:rsid w:val="16DAF381"/>
    <w:rsid w:val="19E99FF2"/>
    <w:rsid w:val="1ABC4D02"/>
    <w:rsid w:val="1BBF8ED3"/>
    <w:rsid w:val="1C581D63"/>
    <w:rsid w:val="1D5A991D"/>
    <w:rsid w:val="1EA1E198"/>
    <w:rsid w:val="1EF8FAE2"/>
    <w:rsid w:val="1F8462C5"/>
    <w:rsid w:val="21720551"/>
    <w:rsid w:val="22399E88"/>
    <w:rsid w:val="23258235"/>
    <w:rsid w:val="24B29935"/>
    <w:rsid w:val="2980AA9F"/>
    <w:rsid w:val="2A852361"/>
    <w:rsid w:val="3055B1FE"/>
    <w:rsid w:val="32644881"/>
    <w:rsid w:val="34EF616F"/>
    <w:rsid w:val="36BC4862"/>
    <w:rsid w:val="3700B100"/>
    <w:rsid w:val="37410090"/>
    <w:rsid w:val="37AFC93A"/>
    <w:rsid w:val="3840A915"/>
    <w:rsid w:val="38505ABD"/>
    <w:rsid w:val="39B2C6C9"/>
    <w:rsid w:val="3A1B20DE"/>
    <w:rsid w:val="3A40967C"/>
    <w:rsid w:val="3B4E972A"/>
    <w:rsid w:val="3BE4EBDB"/>
    <w:rsid w:val="3C651528"/>
    <w:rsid w:val="3D44EB60"/>
    <w:rsid w:val="3E082684"/>
    <w:rsid w:val="3E178ED3"/>
    <w:rsid w:val="3E53694C"/>
    <w:rsid w:val="3F1C8C9D"/>
    <w:rsid w:val="3FF4D516"/>
    <w:rsid w:val="41428E43"/>
    <w:rsid w:val="41A4B051"/>
    <w:rsid w:val="43DB68EA"/>
    <w:rsid w:val="44C2AAD0"/>
    <w:rsid w:val="462A354E"/>
    <w:rsid w:val="46841365"/>
    <w:rsid w:val="4785A05D"/>
    <w:rsid w:val="47A99EDA"/>
    <w:rsid w:val="47FDF4E3"/>
    <w:rsid w:val="49B3DE65"/>
    <w:rsid w:val="4AB42A80"/>
    <w:rsid w:val="4B693E87"/>
    <w:rsid w:val="4BF2E3EB"/>
    <w:rsid w:val="4C988E1D"/>
    <w:rsid w:val="4ECCD814"/>
    <w:rsid w:val="4ECEAB08"/>
    <w:rsid w:val="4EF95779"/>
    <w:rsid w:val="5012507D"/>
    <w:rsid w:val="50FEBBD3"/>
    <w:rsid w:val="51041B8C"/>
    <w:rsid w:val="51BD5625"/>
    <w:rsid w:val="53D46CF7"/>
    <w:rsid w:val="55778EB7"/>
    <w:rsid w:val="55FBF140"/>
    <w:rsid w:val="560A2A5A"/>
    <w:rsid w:val="5631ABDD"/>
    <w:rsid w:val="567C8C81"/>
    <w:rsid w:val="56CEF539"/>
    <w:rsid w:val="579921B6"/>
    <w:rsid w:val="5A9C8D36"/>
    <w:rsid w:val="5B4FFDA4"/>
    <w:rsid w:val="5BE6D03B"/>
    <w:rsid w:val="5CD2A5A8"/>
    <w:rsid w:val="642ADE97"/>
    <w:rsid w:val="645C61EC"/>
    <w:rsid w:val="671A7BB9"/>
    <w:rsid w:val="6947E60C"/>
    <w:rsid w:val="69966DB7"/>
    <w:rsid w:val="69A443F7"/>
    <w:rsid w:val="69C9B995"/>
    <w:rsid w:val="69DF5522"/>
    <w:rsid w:val="6A608401"/>
    <w:rsid w:val="6AAA870C"/>
    <w:rsid w:val="6B401458"/>
    <w:rsid w:val="6B6589F6"/>
    <w:rsid w:val="6BE9F2C6"/>
    <w:rsid w:val="6BF5DB60"/>
    <w:rsid w:val="6BFD71EB"/>
    <w:rsid w:val="6C46576D"/>
    <w:rsid w:val="6CDBE4B9"/>
    <w:rsid w:val="6D91ABC1"/>
    <w:rsid w:val="6F7DF82F"/>
    <w:rsid w:val="6FA6E4E0"/>
    <w:rsid w:val="706817FB"/>
    <w:rsid w:val="70C94C83"/>
    <w:rsid w:val="71C7BE88"/>
    <w:rsid w:val="7346D01F"/>
    <w:rsid w:val="737D5002"/>
    <w:rsid w:val="73F3490A"/>
    <w:rsid w:val="74516952"/>
    <w:rsid w:val="7456C90B"/>
    <w:rsid w:val="74B90795"/>
    <w:rsid w:val="75ED39B3"/>
    <w:rsid w:val="762EFA27"/>
    <w:rsid w:val="78A8DFCE"/>
    <w:rsid w:val="78CA3C36"/>
    <w:rsid w:val="79936924"/>
    <w:rsid w:val="79C337D4"/>
    <w:rsid w:val="79FDF2BA"/>
    <w:rsid w:val="7B12016B"/>
    <w:rsid w:val="7D7CC5AE"/>
    <w:rsid w:val="7D93C795"/>
    <w:rsid w:val="7E96A8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9896"/>
  <w15:chartTrackingRefBased/>
  <w15:docId w15:val="{4EFD1923-3FCA-4072-B28D-156153CF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7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75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76752"/>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Style2">
    <w:name w:val="Style2"/>
    <w:basedOn w:val="Normal"/>
    <w:link w:val="Style2Char"/>
    <w:qFormat/>
    <w:rsid w:val="5631ABDD"/>
    <w:pPr>
      <w:keepNext/>
      <w:spacing w:before="240" w:after="0"/>
      <w:outlineLvl w:val="0"/>
    </w:pPr>
    <w:rPr>
      <w:rFonts w:asciiTheme="majorHAnsi" w:eastAsiaTheme="majorEastAsia" w:hAnsiTheme="majorHAnsi" w:cstheme="majorBidi"/>
      <w:color w:val="2F5496" w:themeColor="accent1" w:themeShade="BF"/>
      <w:sz w:val="32"/>
      <w:szCs w:val="32"/>
    </w:rPr>
  </w:style>
  <w:style w:type="character" w:customStyle="1" w:styleId="Style2Char">
    <w:name w:val="Style2 Char"/>
    <w:basedOn w:val="DefaultParagraphFont"/>
    <w:link w:val="Style2"/>
    <w:rsid w:val="5631AB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support.microsoft.com/en-us/office/present-with-real-time-automatic-captions-or-subtitles-in-powerpoint-68d20e49-aec3-456a-939d-34a79e8ddd5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youtu.be/lnwQr3jNcTg"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7E0867BE8E74886A7226EF43D99BB" ma:contentTypeVersion="15" ma:contentTypeDescription="Create a new document." ma:contentTypeScope="" ma:versionID="15038c705c8c4f3d1f76da25c30690b6">
  <xsd:schema xmlns:xsd="http://www.w3.org/2001/XMLSchema" xmlns:xs="http://www.w3.org/2001/XMLSchema" xmlns:p="http://schemas.microsoft.com/office/2006/metadata/properties" xmlns:ns2="3a875bd0-6a47-486e-a6f3-ba526d42de32" xmlns:ns3="e60d2797-86a9-449a-b3f4-d09e156134e1" targetNamespace="http://schemas.microsoft.com/office/2006/metadata/properties" ma:root="true" ma:fieldsID="d685d6156145379eac4ab36d1ff15188" ns2:_="" ns3:_="">
    <xsd:import namespace="3a875bd0-6a47-486e-a6f3-ba526d42de32"/>
    <xsd:import namespace="e60d2797-86a9-449a-b3f4-d09e156134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75bd0-6a47-486e-a6f3-ba526d42d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671ed6-f239-4445-b5db-c397f9a6d2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d2797-86a9-449a-b3f4-d09e156134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02e247-53e2-4dcd-8c17-2b979edd0dac}" ma:internalName="TaxCatchAll" ma:showField="CatchAllData" ma:web="e60d2797-86a9-449a-b3f4-d09e15613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875bd0-6a47-486e-a6f3-ba526d42de32">
      <Terms xmlns="http://schemas.microsoft.com/office/infopath/2007/PartnerControls"/>
    </lcf76f155ced4ddcb4097134ff3c332f>
    <TaxCatchAll xmlns="e60d2797-86a9-449a-b3f4-d09e156134e1" xsi:nil="true"/>
  </documentManagement>
</p:properties>
</file>

<file path=customXml/itemProps1.xml><?xml version="1.0" encoding="utf-8"?>
<ds:datastoreItem xmlns:ds="http://schemas.openxmlformats.org/officeDocument/2006/customXml" ds:itemID="{219DC4E9-255C-4514-A4A8-79869BEFE2B9}"/>
</file>

<file path=customXml/itemProps2.xml><?xml version="1.0" encoding="utf-8"?>
<ds:datastoreItem xmlns:ds="http://schemas.openxmlformats.org/officeDocument/2006/customXml" ds:itemID="{77656068-BED3-4D59-A8E2-125A08D4AF46}">
  <ds:schemaRefs>
    <ds:schemaRef ds:uri="http://schemas.microsoft.com/sharepoint/v3/contenttype/forms"/>
  </ds:schemaRefs>
</ds:datastoreItem>
</file>

<file path=customXml/itemProps3.xml><?xml version="1.0" encoding="utf-8"?>
<ds:datastoreItem xmlns:ds="http://schemas.openxmlformats.org/officeDocument/2006/customXml" ds:itemID="{7616693D-7ADA-4F2F-B8C1-5116DD43808F}">
  <ds:schemaRefs>
    <ds:schemaRef ds:uri="http://schemas.microsoft.com/office/2006/metadata/properties"/>
    <ds:schemaRef ds:uri="http://schemas.microsoft.com/office/infopath/2007/PartnerControls"/>
    <ds:schemaRef ds:uri="f0634ee5-afa7-4b82-b1da-03af78fb9662"/>
    <ds:schemaRef ds:uri="23399101-5b05-4222-91e5-d33f2f1f58c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381</Words>
  <Characters>1964</Characters>
  <Application>Microsoft Office Word</Application>
  <DocSecurity>0</DocSecurity>
  <Lines>42</Lines>
  <Paragraphs>26</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Vanessa Prus</dc:creator>
  <cp:keywords/>
  <dc:description/>
  <cp:lastModifiedBy>Irene Stewart</cp:lastModifiedBy>
  <cp:revision>15</cp:revision>
  <dcterms:created xsi:type="dcterms:W3CDTF">2021-12-07T13:18:00Z</dcterms:created>
  <dcterms:modified xsi:type="dcterms:W3CDTF">2025-04-07T13:51:00Z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0x0101004FD7E0867BE8E74886A7226EF43D99BB</vt:lpwstr>
  </property>
  <property fmtid="{D5CDD505-2E9C-101B-9397-08002B2CF9AE}" pid="3" name="MediaServiceImageTags">
    <vt:lpwstr/>
  </property>
</Properties>
</file>